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bookmarkStart w:id="4" w:name="_GoBack"/>
      <w:bookmarkEnd w:id="4"/>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rsidR="00DD172A" w:rsidRPr="007035A2" w:rsidRDefault="00DD172A" w:rsidP="003E4579">
      <w:pPr>
        <w:pStyle w:val="Title"/>
        <w:jc w:val="center"/>
        <w:rPr>
          <w:lang w:val="en-GB"/>
        </w:rPr>
      </w:pPr>
      <w:r w:rsidRPr="007035A2">
        <w:rPr>
          <w:lang w:val="en-GB"/>
        </w:rPr>
        <w:t>Liaison Statement</w:t>
      </w:r>
    </w:p>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143"/>
        <w:gridCol w:w="3228"/>
        <w:gridCol w:w="2724"/>
      </w:tblGrid>
      <w:tr w:rsidR="00DD172A" w:rsidRPr="007035A2" w:rsidTr="00050F5A">
        <w:trPr>
          <w:trHeight w:val="758"/>
          <w:tblHeader/>
        </w:trPr>
        <w:tc>
          <w:tcPr>
            <w:tcW w:w="3337" w:type="dxa"/>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Liaison Statement Title:</w:t>
            </w:r>
          </w:p>
        </w:tc>
        <w:tc>
          <w:tcPr>
            <w:tcW w:w="6095" w:type="dxa"/>
            <w:gridSpan w:val="3"/>
            <w:tcBorders>
              <w:top w:val="single" w:sz="4" w:space="0" w:color="auto"/>
            </w:tcBorders>
            <w:vAlign w:val="center"/>
          </w:tcPr>
          <w:p w:rsidR="00DD172A" w:rsidRPr="007035A2" w:rsidRDefault="0051647B" w:rsidP="002A46A2">
            <w:pPr>
              <w:pStyle w:val="TableText"/>
              <w:rPr>
                <w:rStyle w:val="PlaceholderText"/>
                <w:sz w:val="20"/>
              </w:rPr>
            </w:pPr>
            <w:r>
              <w:t xml:space="preserve">LS Announcing the publication of GSMA TS.48 </w:t>
            </w:r>
            <w:r w:rsidRPr="0051647B">
              <w:t xml:space="preserve">Generic eUICC Test Profile for Device Testing </w:t>
            </w:r>
            <w:r w:rsidR="00DB3A4B">
              <w:t xml:space="preserve">version </w:t>
            </w:r>
            <w:r w:rsidR="002A46A2">
              <w:t>3</w:t>
            </w:r>
            <w:r w:rsidR="00DB3A4B">
              <w:t>.0</w:t>
            </w:r>
          </w:p>
        </w:tc>
      </w:tr>
      <w:tr w:rsidR="00DD172A" w:rsidRPr="007035A2" w:rsidTr="00685052">
        <w:trPr>
          <w:trHeight w:val="590"/>
          <w:tblHeader/>
        </w:trPr>
        <w:tc>
          <w:tcPr>
            <w:tcW w:w="3337" w:type="dxa"/>
            <w:tcBorders>
              <w:bottom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Security Classification:</w:t>
            </w:r>
          </w:p>
        </w:tc>
        <w:tc>
          <w:tcPr>
            <w:tcW w:w="6095" w:type="dxa"/>
            <w:gridSpan w:val="3"/>
            <w:tcBorders>
              <w:bottom w:val="single" w:sz="4" w:space="0" w:color="auto"/>
            </w:tcBorders>
            <w:vAlign w:val="center"/>
          </w:tcPr>
          <w:p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r w:rsidR="00DD172A" w:rsidRPr="007035A2" w:rsidTr="00685052">
        <w:trPr>
          <w:trHeight w:val="190"/>
          <w:tblHeader/>
        </w:trPr>
        <w:tc>
          <w:tcPr>
            <w:tcW w:w="9432" w:type="dxa"/>
            <w:gridSpan w:val="4"/>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Document Details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shd w:val="clear" w:color="auto" w:fill="D9D9D9"/>
          </w:tcPr>
          <w:p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Document Author:</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tcPr>
          <w:p w:rsidR="00DD172A" w:rsidRPr="007035A2" w:rsidRDefault="00A64986" w:rsidP="00586593">
            <w:pPr>
              <w:pStyle w:val="TableText"/>
              <w:rPr>
                <w:sz w:val="20"/>
                <w:szCs w:val="22"/>
              </w:rPr>
            </w:pPr>
            <w:r>
              <w:rPr>
                <w:sz w:val="20"/>
                <w:szCs w:val="22"/>
              </w:rPr>
              <w:t>eSIMTP Doc 2</w:t>
            </w:r>
            <w:r w:rsidR="008E4D87">
              <w:rPr>
                <w:sz w:val="20"/>
                <w:szCs w:val="22"/>
              </w:rPr>
              <w:t>9</w:t>
            </w:r>
            <w:r w:rsidR="0051647B">
              <w:rPr>
                <w:sz w:val="20"/>
                <w:szCs w:val="22"/>
              </w:rPr>
              <w:t>_</w:t>
            </w:r>
            <w:r w:rsidR="00586593">
              <w:rPr>
                <w:sz w:val="20"/>
                <w:szCs w:val="22"/>
              </w:rPr>
              <w:t>003</w:t>
            </w:r>
          </w:p>
        </w:tc>
        <w:tc>
          <w:tcPr>
            <w:tcW w:w="3228" w:type="dxa"/>
          </w:tcPr>
          <w:p w:rsidR="00DD172A" w:rsidRPr="007035A2" w:rsidRDefault="002A46A2" w:rsidP="008E4D87">
            <w:pPr>
              <w:pStyle w:val="TableText"/>
              <w:rPr>
                <w:sz w:val="20"/>
                <w:szCs w:val="22"/>
              </w:rPr>
            </w:pPr>
            <w:r>
              <w:rPr>
                <w:sz w:val="20"/>
                <w:szCs w:val="22"/>
              </w:rPr>
              <w:t>7/9/2020</w:t>
            </w:r>
          </w:p>
        </w:tc>
        <w:tc>
          <w:tcPr>
            <w:tcW w:w="2724" w:type="dxa"/>
          </w:tcPr>
          <w:p w:rsidR="00801E97" w:rsidRPr="007035A2" w:rsidRDefault="00F6196D" w:rsidP="0051647B">
            <w:pPr>
              <w:pStyle w:val="TableText"/>
              <w:rPr>
                <w:iCs/>
                <w:sz w:val="20"/>
                <w:szCs w:val="22"/>
              </w:rPr>
            </w:pPr>
            <w:hyperlink r:id="rId14" w:history="1">
              <w:r w:rsidR="0051647B">
                <w:rPr>
                  <w:rStyle w:val="Hyperlink"/>
                  <w:sz w:val="20"/>
                  <w:szCs w:val="22"/>
                </w:rPr>
                <w:t>Doug</w:t>
              </w:r>
            </w:hyperlink>
            <w:r w:rsidR="0051647B">
              <w:rPr>
                <w:rStyle w:val="Hyperlink"/>
                <w:sz w:val="20"/>
                <w:szCs w:val="22"/>
              </w:rPr>
              <w:t xml:space="preserve"> Roberts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shd w:val="clear" w:color="auto" w:fill="D9D9D9"/>
          </w:tcPr>
          <w:p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Liaison Statement Contact</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tcPr>
          <w:p w:rsidR="009A68BC" w:rsidRPr="007035A2" w:rsidRDefault="00A528A9" w:rsidP="00E57FD6">
            <w:pPr>
              <w:pStyle w:val="TableText"/>
              <w:rPr>
                <w:color w:val="000000"/>
                <w:sz w:val="20"/>
                <w:szCs w:val="22"/>
              </w:rPr>
            </w:pPr>
            <w:r>
              <w:rPr>
                <w:color w:val="000000"/>
                <w:sz w:val="20"/>
                <w:szCs w:val="22"/>
              </w:rPr>
              <w:t>TSG eSIMTP</w:t>
            </w:r>
          </w:p>
        </w:tc>
        <w:tc>
          <w:tcPr>
            <w:tcW w:w="3228" w:type="dxa"/>
          </w:tcPr>
          <w:p w:rsidR="00DD172A" w:rsidRPr="007035A2" w:rsidRDefault="009243FB" w:rsidP="000F4F27">
            <w:pPr>
              <w:pStyle w:val="TableText"/>
              <w:rPr>
                <w:color w:val="000000"/>
                <w:sz w:val="20"/>
                <w:szCs w:val="22"/>
              </w:rPr>
            </w:pPr>
            <w:r w:rsidRPr="007035A2">
              <w:rPr>
                <w:color w:val="000000"/>
                <w:sz w:val="20"/>
                <w:szCs w:val="22"/>
              </w:rPr>
              <w:t>N/A</w:t>
            </w:r>
          </w:p>
        </w:tc>
        <w:tc>
          <w:tcPr>
            <w:tcW w:w="2724" w:type="dxa"/>
          </w:tcPr>
          <w:p w:rsidR="00A51FAB" w:rsidRPr="007035A2" w:rsidRDefault="00A51FAB" w:rsidP="003E4579">
            <w:pPr>
              <w:pStyle w:val="TableText"/>
              <w:rPr>
                <w:color w:val="000000"/>
                <w:sz w:val="20"/>
                <w:szCs w:val="22"/>
              </w:rPr>
            </w:pPr>
            <w:hyperlink r:id="rId15" w:history="1">
              <w:r w:rsidRPr="00C13234">
                <w:rPr>
                  <w:rStyle w:val="Hyperlink"/>
                  <w:sz w:val="20"/>
                  <w:szCs w:val="22"/>
                </w:rPr>
                <w:t>GSMALiaisons@gsma.com</w:t>
              </w:r>
            </w:hyperlink>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rsidTr="00685052">
        <w:trPr>
          <w:trHeight w:val="214"/>
          <w:tblHeader/>
        </w:trPr>
        <w:tc>
          <w:tcPr>
            <w:tcW w:w="9432" w:type="dxa"/>
            <w:gridSpan w:val="2"/>
            <w:tcBorders>
              <w:top w:val="single" w:sz="4" w:space="0" w:color="auto"/>
            </w:tcBorders>
            <w:shd w:val="clear" w:color="auto" w:fill="DE002B"/>
            <w:vAlign w:val="center"/>
          </w:tcPr>
          <w:p w:rsidR="00DD172A" w:rsidRPr="007035A2" w:rsidRDefault="00DD172A">
            <w:pPr>
              <w:pStyle w:val="TableHeader"/>
              <w:rPr>
                <w:lang w:val="en-GB"/>
              </w:rPr>
            </w:pPr>
            <w:r w:rsidRPr="007035A2">
              <w:rPr>
                <w:lang w:val="en-GB"/>
              </w:rPr>
              <w:t>Action Required by Recipient</w:t>
            </w:r>
          </w:p>
        </w:tc>
      </w:tr>
      <w:tr w:rsidR="00DD172A" w:rsidRPr="007035A2" w:rsidTr="00685052">
        <w:trPr>
          <w:tblHeader/>
        </w:trPr>
        <w:tc>
          <w:tcPr>
            <w:tcW w:w="3480" w:type="dxa"/>
            <w:tcBorders>
              <w:top w:val="single" w:sz="4" w:space="0" w:color="auto"/>
              <w:bottom w:val="single" w:sz="4" w:space="0" w:color="auto"/>
              <w:right w:val="single" w:sz="4" w:space="0" w:color="auto"/>
            </w:tcBorders>
            <w:shd w:val="clear" w:color="auto" w:fill="D9D9D9"/>
          </w:tcPr>
          <w:p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rsidR="00464A41" w:rsidRDefault="004B267E" w:rsidP="00464A41">
            <w:pPr>
              <w:pStyle w:val="TableText"/>
              <w:rPr>
                <w:sz w:val="20"/>
                <w:szCs w:val="22"/>
              </w:rPr>
            </w:pPr>
            <w:r>
              <w:rPr>
                <w:sz w:val="20"/>
                <w:szCs w:val="22"/>
              </w:rPr>
              <w:t xml:space="preserve">To: </w:t>
            </w:r>
            <w:r w:rsidR="00A528A9">
              <w:rPr>
                <w:sz w:val="20"/>
                <w:szCs w:val="22"/>
              </w:rPr>
              <w:t>3GPP RAN5</w:t>
            </w:r>
            <w:r w:rsidR="0051647B">
              <w:rPr>
                <w:sz w:val="20"/>
                <w:szCs w:val="22"/>
              </w:rPr>
              <w:t xml:space="preserve">, </w:t>
            </w:r>
            <w:r w:rsidR="00590837">
              <w:rPr>
                <w:sz w:val="20"/>
                <w:szCs w:val="22"/>
              </w:rPr>
              <w:t xml:space="preserve">3GPP </w:t>
            </w:r>
            <w:r w:rsidR="0051647B">
              <w:rPr>
                <w:sz w:val="20"/>
                <w:szCs w:val="22"/>
              </w:rPr>
              <w:t>CT6, GCF SG, GCF CAG, CTIA, PTCRB, Global Platform, SIM Alliance</w:t>
            </w:r>
          </w:p>
          <w:p w:rsidR="00450F47" w:rsidRPr="007035A2" w:rsidRDefault="00464A41" w:rsidP="008E4D87">
            <w:pPr>
              <w:pStyle w:val="TableText"/>
              <w:rPr>
                <w:sz w:val="20"/>
                <w:szCs w:val="22"/>
              </w:rPr>
            </w:pPr>
            <w:r>
              <w:rPr>
                <w:sz w:val="20"/>
                <w:szCs w:val="22"/>
              </w:rPr>
              <w:t xml:space="preserve">Cc: </w:t>
            </w:r>
            <w:r w:rsidR="00A528A9">
              <w:rPr>
                <w:sz w:val="20"/>
                <w:szCs w:val="22"/>
              </w:rPr>
              <w:t>3GPP T</w:t>
            </w:r>
            <w:r w:rsidR="008E4D87">
              <w:rPr>
                <w:sz w:val="20"/>
                <w:szCs w:val="22"/>
              </w:rPr>
              <w:t>F</w:t>
            </w:r>
            <w:r w:rsidR="00A528A9">
              <w:rPr>
                <w:sz w:val="20"/>
                <w:szCs w:val="22"/>
              </w:rPr>
              <w:t>160</w:t>
            </w:r>
          </w:p>
        </w:tc>
      </w:tr>
      <w:tr w:rsidR="00450F47" w:rsidRPr="007C3F23" w:rsidTr="00685052">
        <w:trPr>
          <w:tblHeader/>
        </w:trPr>
        <w:tc>
          <w:tcPr>
            <w:tcW w:w="3480" w:type="dxa"/>
            <w:tcBorders>
              <w:top w:val="single" w:sz="4" w:space="0" w:color="auto"/>
              <w:bottom w:val="single" w:sz="4" w:space="0" w:color="auto"/>
              <w:right w:val="single" w:sz="4" w:space="0" w:color="auto"/>
            </w:tcBorders>
            <w:shd w:val="clear" w:color="auto" w:fill="D9D9D9"/>
          </w:tcPr>
          <w:p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rsidR="00450F47" w:rsidRPr="007C3F23" w:rsidRDefault="00A528A9" w:rsidP="009767D8">
            <w:pPr>
              <w:pStyle w:val="TableText"/>
              <w:rPr>
                <w:sz w:val="20"/>
                <w:szCs w:val="22"/>
                <w:lang w:val="de-DE"/>
              </w:rPr>
            </w:pPr>
            <w:r w:rsidRPr="007C3F23">
              <w:rPr>
                <w:sz w:val="20"/>
                <w:szCs w:val="22"/>
                <w:lang w:val="de-DE"/>
              </w:rPr>
              <w:t>TSG,</w:t>
            </w:r>
            <w:r w:rsidR="00C253ED" w:rsidRPr="007C3F23">
              <w:rPr>
                <w:sz w:val="20"/>
                <w:szCs w:val="22"/>
                <w:lang w:val="de-DE"/>
              </w:rPr>
              <w:t xml:space="preserve"> eSIM </w:t>
            </w:r>
            <w:r w:rsidR="009767D8">
              <w:rPr>
                <w:sz w:val="20"/>
                <w:szCs w:val="22"/>
                <w:lang w:val="de-DE"/>
              </w:rPr>
              <w:t>Group Plenary</w:t>
            </w:r>
            <w:r w:rsidR="0051647B" w:rsidRPr="007C3F23">
              <w:rPr>
                <w:sz w:val="20"/>
                <w:szCs w:val="22"/>
                <w:lang w:val="de-DE"/>
              </w:rPr>
              <w:t>, eSIM WI4</w:t>
            </w:r>
          </w:p>
        </w:tc>
      </w:tr>
    </w:tbl>
    <w:p w:rsidR="00DD172A" w:rsidRPr="007C3F23" w:rsidRDefault="00DD172A" w:rsidP="003E4579">
      <w:pPr>
        <w:pStyle w:val="NormalParagraph"/>
        <w:rPr>
          <w:lang w:val="de-DE"/>
        </w:rPr>
      </w:pPr>
    </w:p>
    <w:p w:rsidR="00DD172A" w:rsidRPr="007C3F23" w:rsidRDefault="00DD172A" w:rsidP="003E4579">
      <w:pPr>
        <w:pStyle w:val="NormalParagraph"/>
        <w:rPr>
          <w:lang w:val="de-DE"/>
        </w:rPr>
      </w:pPr>
    </w:p>
    <w:p w:rsidR="009243FB" w:rsidRPr="007C3F23" w:rsidRDefault="00DD172A" w:rsidP="002D56A8">
      <w:pPr>
        <w:pStyle w:val="Heading1"/>
      </w:pPr>
      <w:r w:rsidRPr="007C3F23">
        <w:br w:type="page"/>
      </w:r>
    </w:p>
    <w:p w:rsidR="001A4F49" w:rsidRPr="00DD08E1" w:rsidRDefault="00DD08E1" w:rsidP="001A4F49">
      <w:pPr>
        <w:pStyle w:val="Heading1"/>
        <w:numPr>
          <w:ilvl w:val="0"/>
          <w:numId w:val="22"/>
        </w:numPr>
        <w:rPr>
          <w:lang w:val="en-GB"/>
        </w:rPr>
      </w:pPr>
      <w:r w:rsidRPr="00DD08E1">
        <w:rPr>
          <w:lang w:val="en-GB"/>
        </w:rPr>
        <w:lastRenderedPageBreak/>
        <w:t>Announcement</w:t>
      </w:r>
    </w:p>
    <w:p w:rsidR="00017AA9" w:rsidRPr="00DD08E1" w:rsidRDefault="00017AA9" w:rsidP="008E4D87">
      <w:pPr>
        <w:pStyle w:val="NormalParagraph"/>
        <w:rPr>
          <w:lang w:eastAsia="en-US" w:bidi="bn-BD"/>
        </w:rPr>
      </w:pPr>
      <w:r w:rsidRPr="00DD08E1">
        <w:rPr>
          <w:lang w:eastAsia="en-US" w:bidi="bn-BD"/>
        </w:rPr>
        <w:t>.</w:t>
      </w:r>
    </w:p>
    <w:p w:rsidR="00DB3A4B" w:rsidRDefault="00DB3A4B" w:rsidP="00DB3A4B">
      <w:pPr>
        <w:pStyle w:val="NormalParagraph"/>
        <w:rPr>
          <w:lang w:eastAsia="en-US" w:bidi="bn-BD"/>
        </w:rPr>
      </w:pPr>
      <w:r>
        <w:rPr>
          <w:lang w:eastAsia="en-US" w:bidi="bn-BD"/>
        </w:rPr>
        <w:t>GSMA TSG is pleased to announce the publication of V</w:t>
      </w:r>
      <w:r w:rsidR="002A46A2">
        <w:rPr>
          <w:lang w:eastAsia="en-US" w:bidi="bn-BD"/>
        </w:rPr>
        <w:t>3</w:t>
      </w:r>
      <w:r>
        <w:rPr>
          <w:lang w:eastAsia="en-US" w:bidi="bn-BD"/>
        </w:rPr>
        <w:t>.0 of the TS.48 ‘Generic eUICC Test Profile for Device Testing’ which defines an eSIM test profile for use in testing product with System Simulators, typically for use when testing a device with a non-removable eSIM to ensure  compliance to 3GPP specifications..</w:t>
      </w:r>
    </w:p>
    <w:p w:rsidR="00DD08E1" w:rsidRDefault="00DD08E1" w:rsidP="00DD08E1">
      <w:pPr>
        <w:pStyle w:val="Heading1"/>
        <w:numPr>
          <w:ilvl w:val="0"/>
          <w:numId w:val="22"/>
        </w:numPr>
        <w:rPr>
          <w:lang w:val="en-GB"/>
        </w:rPr>
      </w:pPr>
      <w:r>
        <w:rPr>
          <w:lang w:val="en-GB"/>
        </w:rPr>
        <w:t xml:space="preserve">TS.48 </w:t>
      </w:r>
      <w:r w:rsidR="00A64986">
        <w:rPr>
          <w:lang w:val="en-GB"/>
        </w:rPr>
        <w:t>V3</w:t>
      </w:r>
      <w:r w:rsidR="002278C6">
        <w:rPr>
          <w:lang w:val="en-GB"/>
        </w:rPr>
        <w:t xml:space="preserve">.0 </w:t>
      </w:r>
      <w:r>
        <w:rPr>
          <w:lang w:val="en-GB"/>
        </w:rPr>
        <w:t>Overview</w:t>
      </w:r>
    </w:p>
    <w:p w:rsidR="00DD08E1" w:rsidRDefault="00DD08E1" w:rsidP="00DD08E1">
      <w:pPr>
        <w:pStyle w:val="NormalParagraph"/>
        <w:rPr>
          <w:lang w:eastAsia="en-US" w:bidi="bn-BD"/>
        </w:rPr>
      </w:pPr>
    </w:p>
    <w:p w:rsidR="002278C6" w:rsidRDefault="002278C6" w:rsidP="002278C6">
      <w:pPr>
        <w:pStyle w:val="NormalParagraph"/>
        <w:rPr>
          <w:lang w:eastAsia="en-US" w:bidi="bn-BD"/>
        </w:rPr>
      </w:pPr>
      <w:r>
        <w:rPr>
          <w:lang w:eastAsia="en-US" w:bidi="bn-BD"/>
        </w:rPr>
        <w:t>TS.48 V</w:t>
      </w:r>
      <w:r w:rsidR="002A46A2">
        <w:rPr>
          <w:lang w:eastAsia="en-US" w:bidi="bn-BD"/>
        </w:rPr>
        <w:t>3</w:t>
      </w:r>
      <w:r>
        <w:rPr>
          <w:lang w:eastAsia="en-US" w:bidi="bn-BD"/>
        </w:rPr>
        <w:t xml:space="preserve">.0 </w:t>
      </w:r>
      <w:r w:rsidR="002A46A2">
        <w:rPr>
          <w:lang w:eastAsia="en-US" w:bidi="bn-BD"/>
        </w:rPr>
        <w:t>takes account of feedback</w:t>
      </w:r>
      <w:r w:rsidR="00A64986">
        <w:rPr>
          <w:lang w:eastAsia="en-US" w:bidi="bn-BD"/>
        </w:rPr>
        <w:t xml:space="preserve"> that we received, and ensures</w:t>
      </w:r>
      <w:r w:rsidR="002A46A2">
        <w:rPr>
          <w:lang w:eastAsia="en-US" w:bidi="bn-BD"/>
        </w:rPr>
        <w:t xml:space="preserve"> this specification is now compliant to </w:t>
      </w:r>
      <w:r w:rsidR="002A46A2">
        <w:rPr>
          <w:rFonts w:cs="Arial"/>
        </w:rPr>
        <w:t>3GPP TS 31.102 Release 15 v15.9.0, specifically noting the EF-NSI is not compatible with this release.</w:t>
      </w:r>
    </w:p>
    <w:p w:rsidR="002278C6" w:rsidRDefault="002278C6" w:rsidP="002278C6">
      <w:pPr>
        <w:pStyle w:val="NormalParagraph"/>
        <w:rPr>
          <w:lang w:eastAsia="en-US" w:bidi="bn-BD"/>
        </w:rPr>
      </w:pPr>
      <w:r>
        <w:rPr>
          <w:lang w:eastAsia="en-US" w:bidi="bn-BD"/>
        </w:rPr>
        <w:t>A download of a reference ASN.1 files and a Excel file detailing the test profile</w:t>
      </w:r>
      <w:r w:rsidR="009767D8">
        <w:rPr>
          <w:lang w:eastAsia="en-US" w:bidi="bn-BD"/>
        </w:rPr>
        <w:t xml:space="preserve"> definition is available on GitH</w:t>
      </w:r>
      <w:r>
        <w:rPr>
          <w:lang w:eastAsia="en-US" w:bidi="bn-BD"/>
        </w:rPr>
        <w:t xml:space="preserve">ub, </w:t>
      </w:r>
    </w:p>
    <w:p w:rsidR="00A64986" w:rsidRDefault="00F6196D" w:rsidP="002278C6">
      <w:pPr>
        <w:pStyle w:val="NormalParagraph"/>
        <w:rPr>
          <w:i/>
          <w:color w:val="FF0000"/>
          <w:lang w:eastAsia="en-US" w:bidi="bn-BD"/>
        </w:rPr>
      </w:pPr>
      <w:hyperlink r:id="rId16" w:history="1">
        <w:r w:rsidR="00A64986" w:rsidRPr="00C13234">
          <w:rPr>
            <w:rStyle w:val="Hyperlink"/>
            <w:i/>
            <w:lang w:eastAsia="en-US" w:bidi="bn-BD"/>
          </w:rPr>
          <w:t>https://github.com/GSMATerminals/Generic-eUICC-Test-Profile-for-Device-Testing-Public</w:t>
        </w:r>
      </w:hyperlink>
    </w:p>
    <w:p w:rsidR="002278C6" w:rsidRDefault="00A64986" w:rsidP="002278C6">
      <w:pPr>
        <w:pStyle w:val="NormalParagraph"/>
        <w:rPr>
          <w:lang w:eastAsia="en-US" w:bidi="bn-BD"/>
        </w:rPr>
      </w:pPr>
      <w:r>
        <w:rPr>
          <w:lang w:eastAsia="en-US" w:bidi="bn-BD"/>
        </w:rPr>
        <w:t>There are f</w:t>
      </w:r>
      <w:r w:rsidR="002278C6">
        <w:rPr>
          <w:lang w:eastAsia="en-US" w:bidi="bn-BD"/>
        </w:rPr>
        <w:t>our refe</w:t>
      </w:r>
      <w:r>
        <w:rPr>
          <w:lang w:eastAsia="en-US" w:bidi="bn-BD"/>
        </w:rPr>
        <w:t>rence ASN.1 Files are available:</w:t>
      </w:r>
    </w:p>
    <w:p w:rsidR="00A64986" w:rsidRDefault="00A64986" w:rsidP="00A64986">
      <w:pPr>
        <w:ind w:firstLine="720"/>
        <w:rPr>
          <w:rFonts w:ascii="Calibri" w:eastAsiaTheme="minorHAnsi" w:hAnsi="Calibri"/>
          <w:lang w:val="en-US" w:eastAsia="en-GB" w:bidi="ar-SA"/>
        </w:rPr>
      </w:pPr>
      <w:r>
        <w:rPr>
          <w:lang w:val="en-US"/>
        </w:rPr>
        <w:t>SAIP 2.3 with BER-TLV</w:t>
      </w:r>
    </w:p>
    <w:p w:rsidR="00A64986" w:rsidRDefault="00A64986" w:rsidP="00A64986">
      <w:pPr>
        <w:ind w:firstLine="720"/>
        <w:rPr>
          <w:lang w:val="en-US"/>
        </w:rPr>
      </w:pPr>
      <w:r>
        <w:rPr>
          <w:lang w:val="en-US"/>
        </w:rPr>
        <w:t>SAIP 2.3 without BER-TLV</w:t>
      </w:r>
    </w:p>
    <w:p w:rsidR="00A64986" w:rsidRDefault="00A64986" w:rsidP="00A64986">
      <w:pPr>
        <w:ind w:firstLine="720"/>
        <w:rPr>
          <w:lang w:val="en-US"/>
        </w:rPr>
      </w:pPr>
      <w:r>
        <w:rPr>
          <w:lang w:val="en-US"/>
        </w:rPr>
        <w:t>SAIP 2.1 with BER-TLV</w:t>
      </w:r>
    </w:p>
    <w:p w:rsidR="00A64986" w:rsidRDefault="00A64986" w:rsidP="00A64986">
      <w:pPr>
        <w:ind w:firstLine="720"/>
        <w:rPr>
          <w:lang w:val="en-US"/>
        </w:rPr>
      </w:pPr>
      <w:r>
        <w:rPr>
          <w:lang w:val="en-US"/>
        </w:rPr>
        <w:t>SAIP 2.1 without BER-TLV</w:t>
      </w:r>
    </w:p>
    <w:p w:rsidR="00A64986" w:rsidRDefault="00A64986" w:rsidP="00A64986">
      <w:pPr>
        <w:rPr>
          <w:lang w:val="en-US"/>
        </w:rPr>
      </w:pPr>
      <w:r>
        <w:rPr>
          <w:lang w:val="en-US"/>
        </w:rPr>
        <w:t xml:space="preserve">(SAIP = </w:t>
      </w:r>
      <w:r w:rsidRPr="00F1678B">
        <w:rPr>
          <w:lang w:val="en-US"/>
        </w:rPr>
        <w:t>SIMAlliance Interoperable Profile</w:t>
      </w:r>
      <w:r>
        <w:rPr>
          <w:lang w:val="en-US"/>
        </w:rPr>
        <w:t>)</w:t>
      </w:r>
    </w:p>
    <w:p w:rsidR="00A64986" w:rsidRDefault="00A64986" w:rsidP="002278C6">
      <w:pPr>
        <w:pStyle w:val="NormalParagraph"/>
        <w:rPr>
          <w:lang w:eastAsia="en-US" w:bidi="bn-BD"/>
        </w:rPr>
      </w:pPr>
    </w:p>
    <w:p w:rsidR="00DD08E1" w:rsidRPr="00DD08E1" w:rsidRDefault="00DD08E1" w:rsidP="00DD08E1">
      <w:pPr>
        <w:pStyle w:val="Heading1"/>
        <w:numPr>
          <w:ilvl w:val="0"/>
          <w:numId w:val="22"/>
        </w:numPr>
        <w:rPr>
          <w:lang w:val="en-GB"/>
        </w:rPr>
      </w:pPr>
      <w:r w:rsidRPr="00DD08E1">
        <w:rPr>
          <w:lang w:val="en-GB"/>
        </w:rPr>
        <w:t>Action</w:t>
      </w:r>
    </w:p>
    <w:p w:rsidR="002278C6" w:rsidRPr="002278C6" w:rsidRDefault="002278C6" w:rsidP="002278C6">
      <w:pPr>
        <w:pStyle w:val="NormalParagraph"/>
      </w:pPr>
      <w:r w:rsidRPr="002278C6">
        <w:t>The basis for the Generic Test Profile is to enable continued use of existing process and procedures, validated test cases and test platforms in GCF and PTCRB when certifying device with a non-removable eUICC. It also removes the need for specific device hardware or modified hardware by an OEM testing 3GPP compliance in devices supporting eSIM.</w:t>
      </w:r>
    </w:p>
    <w:p w:rsidR="002278C6" w:rsidRPr="002278C6" w:rsidRDefault="002278C6" w:rsidP="002278C6">
      <w:pPr>
        <w:pStyle w:val="NormalParagraph"/>
        <w:rPr>
          <w:rFonts w:eastAsia="Times New Roman" w:cs="Arial"/>
          <w:b/>
          <w:bCs/>
          <w:sz w:val="28"/>
          <w:szCs w:val="32"/>
        </w:rPr>
      </w:pPr>
      <w:r w:rsidRPr="002278C6">
        <w:t>GSMA requests GCF and PTCRB to note the c</w:t>
      </w:r>
      <w:r>
        <w:t>oming publication of TS.48 v</w:t>
      </w:r>
      <w:r w:rsidR="002A46A2">
        <w:t>3</w:t>
      </w:r>
      <w:r>
        <w:t>.0</w:t>
      </w:r>
      <w:r w:rsidRPr="002278C6">
        <w:t>, and make appropriate references and guidance in their process and procedure documentation to encourage use of the TS.48 Generic Test Profile when testing 3GPP device compliance</w:t>
      </w:r>
    </w:p>
    <w:p w:rsidR="00112EF1" w:rsidRPr="00DD08E1" w:rsidRDefault="00ED056E" w:rsidP="002278C6">
      <w:pPr>
        <w:pStyle w:val="Heading1"/>
        <w:numPr>
          <w:ilvl w:val="0"/>
          <w:numId w:val="22"/>
        </w:numPr>
        <w:rPr>
          <w:lang w:val="en-GB"/>
        </w:rPr>
      </w:pPr>
      <w:r w:rsidRPr="00DD08E1">
        <w:rPr>
          <w:lang w:val="en-GB"/>
        </w:rPr>
        <w:t>Contacts</w:t>
      </w:r>
    </w:p>
    <w:p w:rsidR="005908B1" w:rsidRPr="00DD08E1" w:rsidRDefault="00963119" w:rsidP="00133577">
      <w:pPr>
        <w:pStyle w:val="NormalParagraph"/>
      </w:pPr>
      <w:r w:rsidRPr="00DD08E1">
        <w:t xml:space="preserve">GSMA </w:t>
      </w:r>
      <w:r w:rsidR="00756C41" w:rsidRPr="00DD08E1">
        <w:t xml:space="preserve">TSG </w:t>
      </w:r>
      <w:r w:rsidR="00273792" w:rsidRPr="00DD08E1">
        <w:t xml:space="preserve">strongly encourages cooperation </w:t>
      </w:r>
      <w:r w:rsidR="00071BFC" w:rsidRPr="00DD08E1">
        <w:t xml:space="preserve">between </w:t>
      </w:r>
      <w:r w:rsidR="0099189A" w:rsidRPr="00DD08E1">
        <w:t xml:space="preserve">relevant industry </w:t>
      </w:r>
      <w:r w:rsidR="00071BFC" w:rsidRPr="00DD08E1">
        <w:t>organisations</w:t>
      </w:r>
      <w:r w:rsidR="0099189A" w:rsidRPr="00DD08E1">
        <w:t xml:space="preserve">. </w:t>
      </w:r>
      <w:r w:rsidR="00DD172A" w:rsidRPr="00DD08E1">
        <w:t xml:space="preserve">In case of </w:t>
      </w:r>
      <w:r w:rsidR="007F278F" w:rsidRPr="00DD08E1">
        <w:t xml:space="preserve">any </w:t>
      </w:r>
      <w:r w:rsidR="00DD172A" w:rsidRPr="00DD08E1">
        <w:t>further questions and/or feedback to this Liaison</w:t>
      </w:r>
      <w:r w:rsidR="007F278F" w:rsidRPr="00DD08E1">
        <w:t xml:space="preserve"> Statement</w:t>
      </w:r>
      <w:r w:rsidR="00DD172A" w:rsidRPr="00DD08E1">
        <w:t xml:space="preserve">, </w:t>
      </w:r>
      <w:r w:rsidR="007F278F" w:rsidRPr="00DD08E1">
        <w:t>please contact</w:t>
      </w:r>
      <w:r w:rsidR="00C61C8C" w:rsidRPr="00DD08E1">
        <w:t xml:space="preserve"> Paul Gosden</w:t>
      </w:r>
      <w:r w:rsidR="00476039" w:rsidRPr="00DD08E1">
        <w:t xml:space="preserve"> </w:t>
      </w:r>
      <w:r w:rsidR="00DD172A" w:rsidRPr="00DD08E1">
        <w:t>[</w:t>
      </w:r>
      <w:hyperlink r:id="rId17" w:history="1">
        <w:r w:rsidR="00C61C8C" w:rsidRPr="00DD08E1">
          <w:rPr>
            <w:rStyle w:val="Hyperlink"/>
          </w:rPr>
          <w:t>paul.gosden@gsma.com</w:t>
        </w:r>
      </w:hyperlink>
      <w:r w:rsidR="00DD172A" w:rsidRPr="00DD08E1">
        <w:t>].</w:t>
      </w:r>
      <w:r w:rsidR="00EC58F8" w:rsidRPr="00DD08E1">
        <w:t xml:space="preserve"> </w:t>
      </w:r>
      <w:bookmarkEnd w:id="0"/>
      <w:bookmarkEnd w:id="1"/>
      <w:bookmarkEnd w:id="2"/>
      <w:bookmarkEnd w:id="3"/>
    </w:p>
    <w:sectPr w:rsidR="005908B1" w:rsidRPr="00DD08E1" w:rsidSect="0003728F">
      <w:headerReference w:type="even" r:id="rId18"/>
      <w:headerReference w:type="default" r:id="rId19"/>
      <w:footerReference w:type="default" r:id="rId20"/>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96D" w:rsidRDefault="00F6196D">
      <w:pPr>
        <w:spacing w:before="0"/>
      </w:pPr>
      <w:r>
        <w:separator/>
      </w:r>
    </w:p>
    <w:p w:rsidR="00F6196D" w:rsidRDefault="00F6196D"/>
  </w:endnote>
  <w:endnote w:type="continuationSeparator" w:id="0">
    <w:p w:rsidR="00F6196D" w:rsidRDefault="00F6196D">
      <w:pPr>
        <w:spacing w:before="0"/>
      </w:pPr>
      <w:r>
        <w:continuationSeparator/>
      </w:r>
    </w:p>
    <w:p w:rsidR="00F6196D" w:rsidRDefault="00F61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A51FAB">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A51FAB">
      <w:rPr>
        <w:noProof/>
      </w:rPr>
      <w:t>2</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96D" w:rsidRDefault="00F6196D" w:rsidP="009527C9">
      <w:pPr>
        <w:spacing w:before="0"/>
      </w:pPr>
      <w:r>
        <w:separator/>
      </w:r>
    </w:p>
  </w:footnote>
  <w:footnote w:type="continuationSeparator" w:id="0">
    <w:p w:rsidR="00F6196D" w:rsidRDefault="00F6196D" w:rsidP="009527C9">
      <w:pPr>
        <w:spacing w:before="0"/>
      </w:pPr>
      <w:r>
        <w:continuationSeparator/>
      </w:r>
    </w:p>
  </w:footnote>
  <w:footnote w:type="continuationNotice" w:id="1">
    <w:p w:rsidR="00F6196D" w:rsidRDefault="00F6196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235" w:rsidRDefault="00A62235" w:rsidP="00427F8A">
    <w:pPr>
      <w:pStyle w:val="NormalParagraph"/>
    </w:pPr>
  </w:p>
  <w:p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3A0" w:rsidRDefault="00A523A0" w:rsidP="00A523A0">
    <w:pPr>
      <w:pStyle w:val="CRCoverPage"/>
      <w:tabs>
        <w:tab w:val="right" w:pos="9639"/>
      </w:tabs>
      <w:spacing w:after="0"/>
      <w:rPr>
        <w:b/>
        <w:i/>
        <w:noProof/>
        <w:sz w:val="28"/>
      </w:rPr>
    </w:pPr>
    <w:r>
      <w:rPr>
        <w:b/>
        <w:noProof/>
        <w:sz w:val="24"/>
      </w:rPr>
      <w:t>3GPP TSG-CT WG6 Meeting #103e</w:t>
    </w:r>
    <w:r>
      <w:rPr>
        <w:b/>
        <w:i/>
        <w:noProof/>
        <w:sz w:val="28"/>
      </w:rPr>
      <w:tab/>
    </w:r>
    <w:r>
      <w:rPr>
        <w:b/>
        <w:noProof/>
        <w:sz w:val="24"/>
      </w:rPr>
      <w:t>C6-2007</w:t>
    </w:r>
    <w:r>
      <w:rPr>
        <w:b/>
        <w:noProof/>
        <w:sz w:val="24"/>
      </w:rPr>
      <w:t>50</w:t>
    </w:r>
  </w:p>
  <w:p w:rsidR="00A523A0" w:rsidRDefault="00A523A0" w:rsidP="00A523A0">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2020</w:t>
    </w:r>
  </w:p>
  <w:p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2"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5"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7"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6"/>
  </w:num>
  <w:num w:numId="4">
    <w:abstractNumId w:val="4"/>
  </w:num>
  <w:num w:numId="5">
    <w:abstractNumId w:val="9"/>
  </w:num>
  <w:num w:numId="6">
    <w:abstractNumId w:val="11"/>
  </w:num>
  <w:num w:numId="7">
    <w:abstractNumId w:val="18"/>
  </w:num>
  <w:num w:numId="8">
    <w:abstractNumId w:val="16"/>
  </w:num>
  <w:num w:numId="9">
    <w:abstractNumId w:val="6"/>
  </w:num>
  <w:num w:numId="10">
    <w:abstractNumId w:val="21"/>
  </w:num>
  <w:num w:numId="11">
    <w:abstractNumId w:val="17"/>
  </w:num>
  <w:num w:numId="12">
    <w:abstractNumId w:val="1"/>
  </w:num>
  <w:num w:numId="13">
    <w:abstractNumId w:val="28"/>
  </w:num>
  <w:num w:numId="14">
    <w:abstractNumId w:val="24"/>
  </w:num>
  <w:num w:numId="15">
    <w:abstractNumId w:val="23"/>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5"/>
  </w:num>
  <w:num w:numId="20">
    <w:abstractNumId w:val="12"/>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num>
  <w:num w:numId="25">
    <w:abstractNumId w:val="8"/>
  </w:num>
  <w:num w:numId="26">
    <w:abstractNumId w:val="5"/>
  </w:num>
  <w:num w:numId="27">
    <w:abstractNumId w:val="10"/>
  </w:num>
  <w:num w:numId="28">
    <w:abstractNumId w:val="15"/>
  </w:num>
  <w:num w:numId="29">
    <w:abstractNumId w:val="13"/>
  </w:num>
  <w:num w:numId="30">
    <w:abstractNumId w:val="22"/>
  </w:num>
  <w:num w:numId="31">
    <w:abstractNumId w:val="20"/>
  </w:num>
  <w:num w:numId="32">
    <w:abstractNumId w:val="14"/>
  </w:num>
  <w:num w:numId="33">
    <w:abstractNumId w:val="7"/>
  </w:num>
  <w:num w:numId="34">
    <w:abstractNumId w:val="8"/>
  </w:num>
  <w:num w:numId="3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91213"/>
    <w:rsid w:val="000A0FB0"/>
    <w:rsid w:val="000A10AA"/>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7D10"/>
    <w:rsid w:val="00160929"/>
    <w:rsid w:val="001609DE"/>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5566"/>
    <w:rsid w:val="002257FF"/>
    <w:rsid w:val="002278C6"/>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E91"/>
    <w:rsid w:val="00294F1F"/>
    <w:rsid w:val="0029699F"/>
    <w:rsid w:val="0029707D"/>
    <w:rsid w:val="002A1B4E"/>
    <w:rsid w:val="002A203E"/>
    <w:rsid w:val="002A2825"/>
    <w:rsid w:val="002A46A2"/>
    <w:rsid w:val="002A7CAD"/>
    <w:rsid w:val="002B0333"/>
    <w:rsid w:val="002B14B7"/>
    <w:rsid w:val="002B7A30"/>
    <w:rsid w:val="002B7ABC"/>
    <w:rsid w:val="002C1C30"/>
    <w:rsid w:val="002C7DC5"/>
    <w:rsid w:val="002D06FB"/>
    <w:rsid w:val="002D5A0A"/>
    <w:rsid w:val="002E0047"/>
    <w:rsid w:val="002E6040"/>
    <w:rsid w:val="002E6EDE"/>
    <w:rsid w:val="002F2DB9"/>
    <w:rsid w:val="002F51B8"/>
    <w:rsid w:val="002F7A21"/>
    <w:rsid w:val="002F7DBE"/>
    <w:rsid w:val="00301817"/>
    <w:rsid w:val="00303E13"/>
    <w:rsid w:val="003107BC"/>
    <w:rsid w:val="00311E6F"/>
    <w:rsid w:val="003131D1"/>
    <w:rsid w:val="00315DEB"/>
    <w:rsid w:val="003172F0"/>
    <w:rsid w:val="003206BA"/>
    <w:rsid w:val="00320D53"/>
    <w:rsid w:val="00322B0F"/>
    <w:rsid w:val="00331905"/>
    <w:rsid w:val="00332729"/>
    <w:rsid w:val="003369BF"/>
    <w:rsid w:val="0034268E"/>
    <w:rsid w:val="003427C7"/>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925"/>
    <w:rsid w:val="003C62D0"/>
    <w:rsid w:val="003C64AA"/>
    <w:rsid w:val="003D0069"/>
    <w:rsid w:val="003D045D"/>
    <w:rsid w:val="003D0CD1"/>
    <w:rsid w:val="003D1859"/>
    <w:rsid w:val="003D2DB7"/>
    <w:rsid w:val="003D4034"/>
    <w:rsid w:val="003D64C7"/>
    <w:rsid w:val="003E4579"/>
    <w:rsid w:val="003E73DC"/>
    <w:rsid w:val="003F2259"/>
    <w:rsid w:val="003F4D31"/>
    <w:rsid w:val="00401A29"/>
    <w:rsid w:val="00402025"/>
    <w:rsid w:val="00404EE7"/>
    <w:rsid w:val="00406873"/>
    <w:rsid w:val="00406DDA"/>
    <w:rsid w:val="00407C89"/>
    <w:rsid w:val="00416412"/>
    <w:rsid w:val="00417276"/>
    <w:rsid w:val="0042153D"/>
    <w:rsid w:val="00424CFA"/>
    <w:rsid w:val="00427F8A"/>
    <w:rsid w:val="00430976"/>
    <w:rsid w:val="004318EA"/>
    <w:rsid w:val="0043410F"/>
    <w:rsid w:val="004341B9"/>
    <w:rsid w:val="004347C6"/>
    <w:rsid w:val="00440119"/>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76AA"/>
    <w:rsid w:val="004D0026"/>
    <w:rsid w:val="004D0EA3"/>
    <w:rsid w:val="004D27EF"/>
    <w:rsid w:val="004D5643"/>
    <w:rsid w:val="004E1EDE"/>
    <w:rsid w:val="004E4DFF"/>
    <w:rsid w:val="004E505C"/>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5865"/>
    <w:rsid w:val="00575F89"/>
    <w:rsid w:val="005775CB"/>
    <w:rsid w:val="005776AB"/>
    <w:rsid w:val="00580236"/>
    <w:rsid w:val="00581F5F"/>
    <w:rsid w:val="00582187"/>
    <w:rsid w:val="00584084"/>
    <w:rsid w:val="005840AA"/>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52AE"/>
    <w:rsid w:val="006158AC"/>
    <w:rsid w:val="006202DB"/>
    <w:rsid w:val="0062327B"/>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5604"/>
    <w:rsid w:val="006A01A9"/>
    <w:rsid w:val="006A266B"/>
    <w:rsid w:val="006A3A08"/>
    <w:rsid w:val="006B5AF8"/>
    <w:rsid w:val="006B6329"/>
    <w:rsid w:val="006C1C84"/>
    <w:rsid w:val="006C3E00"/>
    <w:rsid w:val="006C68E3"/>
    <w:rsid w:val="006C7AF3"/>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972"/>
    <w:rsid w:val="007C01AE"/>
    <w:rsid w:val="007C0999"/>
    <w:rsid w:val="007C0BF5"/>
    <w:rsid w:val="007C1153"/>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5535"/>
    <w:rsid w:val="008941F4"/>
    <w:rsid w:val="00896FCE"/>
    <w:rsid w:val="008A0136"/>
    <w:rsid w:val="008A20F5"/>
    <w:rsid w:val="008A2952"/>
    <w:rsid w:val="008A3781"/>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726F"/>
    <w:rsid w:val="0095026A"/>
    <w:rsid w:val="009527C9"/>
    <w:rsid w:val="0095480D"/>
    <w:rsid w:val="00955031"/>
    <w:rsid w:val="00955DF7"/>
    <w:rsid w:val="00956149"/>
    <w:rsid w:val="00960027"/>
    <w:rsid w:val="00960AF9"/>
    <w:rsid w:val="009615FE"/>
    <w:rsid w:val="00963119"/>
    <w:rsid w:val="00964D50"/>
    <w:rsid w:val="00965EA0"/>
    <w:rsid w:val="009707C6"/>
    <w:rsid w:val="00975D83"/>
    <w:rsid w:val="00976777"/>
    <w:rsid w:val="009767D8"/>
    <w:rsid w:val="00982C92"/>
    <w:rsid w:val="0098351C"/>
    <w:rsid w:val="00983DA4"/>
    <w:rsid w:val="009847A6"/>
    <w:rsid w:val="00987846"/>
    <w:rsid w:val="00991385"/>
    <w:rsid w:val="0099189A"/>
    <w:rsid w:val="00991A0E"/>
    <w:rsid w:val="00996215"/>
    <w:rsid w:val="009968FB"/>
    <w:rsid w:val="009A68BC"/>
    <w:rsid w:val="009A7223"/>
    <w:rsid w:val="009B0B37"/>
    <w:rsid w:val="009B1ABF"/>
    <w:rsid w:val="009B1D8D"/>
    <w:rsid w:val="009C1EA8"/>
    <w:rsid w:val="009C266C"/>
    <w:rsid w:val="009D3D98"/>
    <w:rsid w:val="009D521B"/>
    <w:rsid w:val="009D639C"/>
    <w:rsid w:val="009D6A6C"/>
    <w:rsid w:val="009E0E20"/>
    <w:rsid w:val="009E2799"/>
    <w:rsid w:val="009E636B"/>
    <w:rsid w:val="009E7B0C"/>
    <w:rsid w:val="009F1CD6"/>
    <w:rsid w:val="009F2D25"/>
    <w:rsid w:val="009F3A28"/>
    <w:rsid w:val="009F564B"/>
    <w:rsid w:val="009F7D91"/>
    <w:rsid w:val="00A01934"/>
    <w:rsid w:val="00A02CDD"/>
    <w:rsid w:val="00A032C9"/>
    <w:rsid w:val="00A04630"/>
    <w:rsid w:val="00A10AAF"/>
    <w:rsid w:val="00A126EB"/>
    <w:rsid w:val="00A22C2B"/>
    <w:rsid w:val="00A2574F"/>
    <w:rsid w:val="00A277E5"/>
    <w:rsid w:val="00A315A9"/>
    <w:rsid w:val="00A50E7A"/>
    <w:rsid w:val="00A51CDE"/>
    <w:rsid w:val="00A51FAB"/>
    <w:rsid w:val="00A523A0"/>
    <w:rsid w:val="00A528A9"/>
    <w:rsid w:val="00A52EC1"/>
    <w:rsid w:val="00A613C7"/>
    <w:rsid w:val="00A61793"/>
    <w:rsid w:val="00A62235"/>
    <w:rsid w:val="00A64986"/>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129C7"/>
    <w:rsid w:val="00B2270F"/>
    <w:rsid w:val="00B22FE8"/>
    <w:rsid w:val="00B24FBD"/>
    <w:rsid w:val="00B36186"/>
    <w:rsid w:val="00B431DA"/>
    <w:rsid w:val="00B54976"/>
    <w:rsid w:val="00B55417"/>
    <w:rsid w:val="00B5612F"/>
    <w:rsid w:val="00B56578"/>
    <w:rsid w:val="00B57AD6"/>
    <w:rsid w:val="00B61C85"/>
    <w:rsid w:val="00B6305A"/>
    <w:rsid w:val="00B65662"/>
    <w:rsid w:val="00B673FE"/>
    <w:rsid w:val="00B70B46"/>
    <w:rsid w:val="00B71F32"/>
    <w:rsid w:val="00B73219"/>
    <w:rsid w:val="00B778F4"/>
    <w:rsid w:val="00B809B9"/>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7276"/>
    <w:rsid w:val="00BE0EA5"/>
    <w:rsid w:val="00BE2492"/>
    <w:rsid w:val="00BE3086"/>
    <w:rsid w:val="00BE30C0"/>
    <w:rsid w:val="00BE3965"/>
    <w:rsid w:val="00BE6D33"/>
    <w:rsid w:val="00BE791B"/>
    <w:rsid w:val="00BF1726"/>
    <w:rsid w:val="00BF6023"/>
    <w:rsid w:val="00C0400A"/>
    <w:rsid w:val="00C13782"/>
    <w:rsid w:val="00C13901"/>
    <w:rsid w:val="00C13F37"/>
    <w:rsid w:val="00C21179"/>
    <w:rsid w:val="00C213B4"/>
    <w:rsid w:val="00C253ED"/>
    <w:rsid w:val="00C25E2B"/>
    <w:rsid w:val="00C27C9A"/>
    <w:rsid w:val="00C30152"/>
    <w:rsid w:val="00C3446E"/>
    <w:rsid w:val="00C351F0"/>
    <w:rsid w:val="00C35713"/>
    <w:rsid w:val="00C37197"/>
    <w:rsid w:val="00C43EE8"/>
    <w:rsid w:val="00C455AF"/>
    <w:rsid w:val="00C457E7"/>
    <w:rsid w:val="00C51705"/>
    <w:rsid w:val="00C527B0"/>
    <w:rsid w:val="00C6177A"/>
    <w:rsid w:val="00C61C8C"/>
    <w:rsid w:val="00C62A83"/>
    <w:rsid w:val="00C650A5"/>
    <w:rsid w:val="00C661D8"/>
    <w:rsid w:val="00C667B2"/>
    <w:rsid w:val="00C66A02"/>
    <w:rsid w:val="00C672CC"/>
    <w:rsid w:val="00C6779A"/>
    <w:rsid w:val="00C67A32"/>
    <w:rsid w:val="00C71F41"/>
    <w:rsid w:val="00C73250"/>
    <w:rsid w:val="00C734EF"/>
    <w:rsid w:val="00C7370C"/>
    <w:rsid w:val="00C770F0"/>
    <w:rsid w:val="00C81630"/>
    <w:rsid w:val="00C82208"/>
    <w:rsid w:val="00C8368F"/>
    <w:rsid w:val="00C83C23"/>
    <w:rsid w:val="00C83C55"/>
    <w:rsid w:val="00C93440"/>
    <w:rsid w:val="00C93769"/>
    <w:rsid w:val="00C94875"/>
    <w:rsid w:val="00CA2167"/>
    <w:rsid w:val="00CA32A7"/>
    <w:rsid w:val="00CA4FBA"/>
    <w:rsid w:val="00CA563E"/>
    <w:rsid w:val="00CA60D0"/>
    <w:rsid w:val="00CB219E"/>
    <w:rsid w:val="00CB4912"/>
    <w:rsid w:val="00CB509F"/>
    <w:rsid w:val="00CB6ECC"/>
    <w:rsid w:val="00CC067E"/>
    <w:rsid w:val="00CC4A5F"/>
    <w:rsid w:val="00CC7847"/>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D1A"/>
    <w:rsid w:val="00D62129"/>
    <w:rsid w:val="00D63255"/>
    <w:rsid w:val="00D63B1C"/>
    <w:rsid w:val="00D64A0E"/>
    <w:rsid w:val="00D6548C"/>
    <w:rsid w:val="00D7048E"/>
    <w:rsid w:val="00D71E26"/>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3A4B"/>
    <w:rsid w:val="00DB4839"/>
    <w:rsid w:val="00DB6099"/>
    <w:rsid w:val="00DC3573"/>
    <w:rsid w:val="00DC3D20"/>
    <w:rsid w:val="00DC5B89"/>
    <w:rsid w:val="00DD08E1"/>
    <w:rsid w:val="00DD110F"/>
    <w:rsid w:val="00DD172A"/>
    <w:rsid w:val="00DD3BC8"/>
    <w:rsid w:val="00DD490F"/>
    <w:rsid w:val="00DE1719"/>
    <w:rsid w:val="00DE778C"/>
    <w:rsid w:val="00DF0376"/>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76E1"/>
    <w:rsid w:val="00E4027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1F73"/>
    <w:rsid w:val="00EF3192"/>
    <w:rsid w:val="00EF7E32"/>
    <w:rsid w:val="00F02B57"/>
    <w:rsid w:val="00F04156"/>
    <w:rsid w:val="00F046D7"/>
    <w:rsid w:val="00F047BA"/>
    <w:rsid w:val="00F04B04"/>
    <w:rsid w:val="00F05FF5"/>
    <w:rsid w:val="00F1018D"/>
    <w:rsid w:val="00F104A1"/>
    <w:rsid w:val="00F14715"/>
    <w:rsid w:val="00F16718"/>
    <w:rsid w:val="00F205E2"/>
    <w:rsid w:val="00F216C9"/>
    <w:rsid w:val="00F217AB"/>
    <w:rsid w:val="00F30187"/>
    <w:rsid w:val="00F308D9"/>
    <w:rsid w:val="00F31691"/>
    <w:rsid w:val="00F318CB"/>
    <w:rsid w:val="00F33D50"/>
    <w:rsid w:val="00F36F84"/>
    <w:rsid w:val="00F36FDB"/>
    <w:rsid w:val="00F402FD"/>
    <w:rsid w:val="00F43711"/>
    <w:rsid w:val="00F47D18"/>
    <w:rsid w:val="00F50E4D"/>
    <w:rsid w:val="00F51835"/>
    <w:rsid w:val="00F52729"/>
    <w:rsid w:val="00F556D4"/>
    <w:rsid w:val="00F61846"/>
    <w:rsid w:val="00F6196D"/>
    <w:rsid w:val="00F63C58"/>
    <w:rsid w:val="00F65458"/>
    <w:rsid w:val="00F6708A"/>
    <w:rsid w:val="00F71437"/>
    <w:rsid w:val="00F77B67"/>
    <w:rsid w:val="00F77D4F"/>
    <w:rsid w:val="00F838D0"/>
    <w:rsid w:val="00F8395D"/>
    <w:rsid w:val="00F86362"/>
    <w:rsid w:val="00F92C63"/>
    <w:rsid w:val="00F968DF"/>
    <w:rsid w:val="00F96915"/>
    <w:rsid w:val="00F96C94"/>
    <w:rsid w:val="00FA255E"/>
    <w:rsid w:val="00FA2F6D"/>
    <w:rsid w:val="00FA3DB4"/>
    <w:rsid w:val="00FB18EF"/>
    <w:rsid w:val="00FB34C5"/>
    <w:rsid w:val="00FB3EDC"/>
    <w:rsid w:val="00FC0B96"/>
    <w:rsid w:val="00FC10E2"/>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1D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customStyle="1" w:styleId="CRCoverPage">
    <w:name w:val="CR Cover Page"/>
    <w:rsid w:val="00A523A0"/>
    <w:pPr>
      <w:spacing w:after="120"/>
    </w:pPr>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88666">
      <w:bodyDiv w:val="1"/>
      <w:marLeft w:val="0"/>
      <w:marRight w:val="0"/>
      <w:marTop w:val="0"/>
      <w:marBottom w:val="0"/>
      <w:divBdr>
        <w:top w:val="none" w:sz="0" w:space="0" w:color="auto"/>
        <w:left w:val="none" w:sz="0" w:space="0" w:color="auto"/>
        <w:bottom w:val="none" w:sz="0" w:space="0" w:color="auto"/>
        <w:right w:val="none" w:sz="0" w:space="0" w:color="auto"/>
      </w:divBdr>
    </w:div>
    <w:div w:id="143550602">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8739991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462335335">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paul.gosden@gsma.com" TargetMode="External"/><Relationship Id="rId2" Type="http://schemas.openxmlformats.org/officeDocument/2006/relationships/customXml" Target="../customXml/item1.xml"/><Relationship Id="rId16" Type="http://schemas.openxmlformats.org/officeDocument/2006/relationships/hyperlink" Target="https://github.com/GSMATerminals/Generic-eUICC-Test-Profile-for-Device-Testing-Public"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GSMALiaisons@gsma.co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trujillo@gsm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10268E91DF83F4EB095C418A711AE91" ma:contentTypeVersion="3" ma:contentTypeDescription="Group Document Content Type" ma:contentTypeScope="" ma:versionID="1a4359fb545c0e5f3b351b7822160c3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4176be3ede328128e12fa10f2c28a5e6"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Group Chairs"/>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2018-11-19T15:34:13+00:00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2018-11-20T14:00:00+00:00</GSMAMeetingDate>
    <GSMAMeetingLocation xmlns="ADEDD60E-22E2-4049-BE99-80A2BB237DD5">Conference call</GSMAMeetingLocation>
    <GSMASecurityGroup xmlns="ADEDD60E-22E2-4049-BE99-80A2BB237DD5">Non-confidential</GSMASecurityGroup>
    <GSMARelatedDiscussion xmlns="ADEDD60E-22E2-4049-BE99-80A2BB237DD5">
      <Url xsi:nil="true"/>
      <Description xsi:nil="true"/>
    </GSMARelatedDiscussion>
    <_dlc_DocId xmlns="54cf9ea2-8b24-4a35-a789-c10402c86061">INFO-4424-127</_dlc_DocId>
    <TaxCatchAll xmlns="54cf9ea2-8b24-4a35-a789-c10402c86061">
      <Value>6</Value>
    </TaxCatchAll>
    <GSMADocumentNumber xmlns="ADEDD60E-22E2-4049-BE99-80A2BB237DD5" xsi:nil="true"/>
    <GSMAMeetingNameAndNumberLocal xmlns="ADEDD60E-22E2-4049-BE99-80A2BB237DD5">
      <Url>https://infocentre2.gsma.com/gp/og/STF/CRT/Lists/Calendar/DispForm.aspx?ID=41</Url>
      <Description>RSPCERT#36</Description>
    </GSMAMeetingNameAndNumberLocal>
    <GSMAMeetingItemNumberLocal xmlns="ADEDD60E-22E2-4049-BE99-80A2BB237DD5">RSPCERT#36 Doc 007</GSMAMeetingItemNumberLocal>
    <GSMAMeetingNameAndNumber xmlns="ADEDD60E-22E2-4049-BE99-80A2BB237DD5">
      <Url>https://infocentre2.gsma.com/gp/og/STF/CRT/Lists/Calendar/DispForm.aspx?ID=41</Url>
      <Description>RSPCERT#36</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Claus Andre Madsen (COMPRION GmbH)</DisplayName>
        <AccountId>16355</AccountId>
        <AccountType/>
      </UserInfo>
    </GSMADocumentOwner>
    <GSMAShowInGeneralView xmlns="ADEDD60E-22E2-4049-BE99-80A2BB237DD5">true</GSMAShowInGeneralView>
    <GSMATemplateConversionStatus xmlns="ADEDD60E-22E2-4049-BE99-80A2BB237DD5" xsi:nil="true"/>
    <GSMAItemFor xmlns="ADEDD60E-22E2-4049-BE99-80A2BB237DD5">Approval</GSMAItemFor>
    <GSMATitle xmlns="ADEDD60E-22E2-4049-BE99-80A2BB237DD5" xsi:nil="true"/>
    <GSMAMeetingNameAndNumberText xmlns="ADEDD60E-22E2-4049-BE99-80A2BB237DD5" xsi:nil="true"/>
    <_dlc_DocIdUrl xmlns="54cf9ea2-8b24-4a35-a789-c10402c86061">
      <Url>https://infocentre2.gsma.com/gp/bsg/EMC/STF/CRT/_layouts/DocIdRedir.aspx?ID=INFO-4424-127</Url>
      <Description>INFO-4424-127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2.xml><?xml version="1.0" encoding="utf-8"?>
<ds:datastoreItem xmlns:ds="http://schemas.openxmlformats.org/officeDocument/2006/customXml" ds:itemID="{5D0ED0F3-6971-4F7A-89DB-C1CEA10E7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AAD8FA-36F6-4BC9-80B9-81778EAFDC9F}">
  <ds:schemaRefs>
    <ds:schemaRef ds:uri="http://schemas.microsoft.com/sharepoint/events"/>
  </ds:schemaRefs>
</ds:datastoreItem>
</file>

<file path=customXml/itemProps4.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86DDD81B-A5FC-4CA1-83BD-46A263E15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393</Words>
  <Characters>2246</Characters>
  <Application>Microsoft Office Word</Application>
  <DocSecurity>0</DocSecurity>
  <Lines>18</Lines>
  <Paragraphs>5</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2020-09-07T14:57:00Z</dcterms:created>
  <dcterms:modified xsi:type="dcterms:W3CDTF">2020-11-09T07:12:00Z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0x010100EC728DFF17A841B193288BA44365FF7000B94428117C9D4ABEAE546B343679976600ACDBF4E2DAA944C2AE01FEAD255A01F600310268E91DF83F4EB095C418A711AE91</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1.99748218452245E-302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d8f49e31-c5ac-4ab9-85f1-73090792bbdc</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ies>
</file>